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93B" w:rsidRDefault="004E7D5C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Tribunale di PISTOIA</w:t>
      </w:r>
      <w:bookmarkStart w:id="0" w:name="_GoBack"/>
      <w:bookmarkEnd w:id="0"/>
    </w:p>
    <w:p w:rsidR="00EC093B" w:rsidRDefault="004E7D5C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 xml:space="preserve">Procedimenti Fissati a Giudizio -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>Mod</w:t>
      </w:r>
      <w:proofErr w:type="spellEnd"/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>. 33</w:t>
      </w:r>
    </w:p>
    <w:p w:rsidR="00EC093B" w:rsidRDefault="00EC093B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</w:p>
    <w:p w:rsidR="00EC093B" w:rsidRDefault="004E7D5C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dal</w:t>
      </w:r>
      <w:proofErr w:type="gramEnd"/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giorno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08/04/2025 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al giorno </w:t>
      </w:r>
      <w:r>
        <w:rPr>
          <w:rFonts w:ascii="Times New Roman" w:hAnsi="Times New Roman" w:cs="Times New Roman"/>
          <w:color w:val="000000"/>
          <w:sz w:val="28"/>
          <w:szCs w:val="28"/>
        </w:rPr>
        <w:t>08/04/2025</w:t>
      </w:r>
    </w:p>
    <w:p w:rsidR="00EC093B" w:rsidRDefault="00EC093B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</w:p>
    <w:p w:rsidR="00EC093B" w:rsidRDefault="004E7D5C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PM UDIENZA: DR. </w:t>
      </w:r>
    </w:p>
    <w:p w:rsidR="00EC093B" w:rsidRDefault="00EC093B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59"/>
        <w:gridCol w:w="1652"/>
        <w:gridCol w:w="2165"/>
        <w:gridCol w:w="1232"/>
        <w:gridCol w:w="1807"/>
        <w:gridCol w:w="1135"/>
        <w:gridCol w:w="2683"/>
      </w:tblGrid>
      <w:tr w:rsidR="008B27CB"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8B27CB" w:rsidRDefault="008B2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Numero Fascicolo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8B27CB" w:rsidRDefault="008B2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Imputazione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8B27CB" w:rsidRDefault="008B2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Descrizione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8B27CB" w:rsidRDefault="008B2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Esito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8B27CB" w:rsidRDefault="008B2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Data</w:t>
            </w:r>
          </w:p>
        </w:tc>
        <w:tc>
          <w:tcPr>
            <w:tcW w:w="3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8B27CB" w:rsidRDefault="008B2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27CB">
        <w:tc>
          <w:tcPr>
            <w:tcW w:w="2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27CB" w:rsidRDefault="008B2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PM:N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2023/000919- GIP:N2023/000650- DIB:N2023/001566</w:t>
            </w:r>
          </w:p>
        </w:tc>
        <w:tc>
          <w:tcPr>
            <w:tcW w:w="1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27CB" w:rsidRDefault="008B2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1) CP art. 387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BIS;  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2) CP art. 614 C3 - CP56;   </w:t>
            </w:r>
          </w:p>
        </w:tc>
        <w:tc>
          <w:tcPr>
            <w:tcW w:w="2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27CB" w:rsidRDefault="008B2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2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27CB" w:rsidRDefault="008B2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27CB" w:rsidRDefault="008B2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08/04/2025 10:00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27CB" w:rsidRDefault="008B2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8B27CB" w:rsidRDefault="008B2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8B27CB" w:rsidRDefault="008B2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27CB" w:rsidRDefault="008B2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27CB"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27CB" w:rsidRDefault="008B2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27CB" w:rsidRDefault="008B2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27CB" w:rsidRDefault="008B2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27CB" w:rsidRDefault="008B2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27CB" w:rsidRDefault="008B2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27CB" w:rsidRDefault="008B2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27CB" w:rsidRDefault="008B2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TRIB. SEGRETERIA GENERALE</w:t>
            </w:r>
          </w:p>
        </w:tc>
      </w:tr>
      <w:tr w:rsidR="008B27CB"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27CB" w:rsidRDefault="008B2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27CB" w:rsidRDefault="008B2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27CB" w:rsidRDefault="008B2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27CB" w:rsidRDefault="008B2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27CB" w:rsidRDefault="008B2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27CB" w:rsidRDefault="008B2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27CB" w:rsidRDefault="008B2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</w:t>
            </w:r>
            <w:proofErr w:type="spellEnd"/>
          </w:p>
        </w:tc>
      </w:tr>
      <w:tr w:rsidR="008B27CB"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27CB" w:rsidRDefault="008B2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27CB" w:rsidRDefault="008B2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27CB" w:rsidRDefault="008B2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27CB" w:rsidRDefault="008B2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27CB" w:rsidRDefault="008B2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27CB" w:rsidRDefault="008B2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27CB" w:rsidRDefault="008B2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CERRONE PASQUALE</w:t>
            </w:r>
            <w:r>
              <w:rPr>
                <w:rFonts w:ascii="Times New Roman" w:hAnsi="Times New Roman" w:cs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8B27CB">
        <w:tc>
          <w:tcPr>
            <w:tcW w:w="2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27CB" w:rsidRDefault="008B2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PM:N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2021/001934- GIP:- DIB:N2023/000982</w:t>
            </w:r>
          </w:p>
        </w:tc>
        <w:tc>
          <w:tcPr>
            <w:tcW w:w="1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27CB" w:rsidRDefault="008B2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1) CP art.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640;   </w:t>
            </w:r>
            <w:proofErr w:type="gramEnd"/>
          </w:p>
        </w:tc>
        <w:tc>
          <w:tcPr>
            <w:tcW w:w="2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27CB" w:rsidRDefault="008B2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2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27CB" w:rsidRDefault="008B2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27CB" w:rsidRDefault="008B2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08/04/2025 10:15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27CB" w:rsidRDefault="008B2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8B27CB" w:rsidRDefault="008B2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8B27CB" w:rsidRDefault="008B2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27CB" w:rsidRDefault="008B2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27CB"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27CB" w:rsidRDefault="008B2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27CB" w:rsidRDefault="008B2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27CB" w:rsidRDefault="008B2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27CB" w:rsidRDefault="008B2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27CB" w:rsidRDefault="008B2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27CB" w:rsidRDefault="008B2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27CB" w:rsidRDefault="008B2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TRIB. SEGRETERIA GENERALE</w:t>
            </w:r>
          </w:p>
        </w:tc>
      </w:tr>
      <w:tr w:rsidR="008B27CB"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27CB" w:rsidRDefault="008B2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27CB" w:rsidRDefault="008B2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27CB" w:rsidRDefault="008B2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27CB" w:rsidRDefault="008B2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27CB" w:rsidRDefault="008B2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27CB" w:rsidRDefault="008B2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27CB" w:rsidRDefault="008B2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</w:t>
            </w:r>
            <w:proofErr w:type="spellEnd"/>
            <w:proofErr w:type="gramEnd"/>
          </w:p>
        </w:tc>
      </w:tr>
      <w:tr w:rsidR="008B27CB"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27CB" w:rsidRDefault="008B2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27CB" w:rsidRDefault="008B2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27CB" w:rsidRDefault="008B2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27CB" w:rsidRDefault="008B2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27CB" w:rsidRDefault="008B2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27CB" w:rsidRDefault="008B2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27CB" w:rsidRDefault="008B2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CERRONE PASQUALE</w:t>
            </w:r>
            <w:r>
              <w:rPr>
                <w:rFonts w:ascii="Times New Roman" w:hAnsi="Times New Roman" w:cs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8B27CB">
        <w:tc>
          <w:tcPr>
            <w:tcW w:w="2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27CB" w:rsidRDefault="008B2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PM:N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2021/002504- GIP:- DIB:N2024/000697</w:t>
            </w:r>
          </w:p>
        </w:tc>
        <w:tc>
          <w:tcPr>
            <w:tcW w:w="1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27CB" w:rsidRDefault="008B2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2) DLG del 1998 nr. 286 art. 5 C8 BIS - CP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110;  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6) DLG del 1998 nr. 286 art. 5 C8 BIS - CP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110;   </w:t>
            </w:r>
            <w:proofErr w:type="gramEnd"/>
          </w:p>
        </w:tc>
        <w:tc>
          <w:tcPr>
            <w:tcW w:w="2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27CB" w:rsidRDefault="008B2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2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27CB" w:rsidRDefault="008B2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27CB" w:rsidRDefault="008B2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08/04/2025 11:00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27CB" w:rsidRDefault="008B2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8B27CB" w:rsidRDefault="008B2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8B27CB" w:rsidRDefault="008B2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27CB" w:rsidRDefault="008B2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27CB"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27CB" w:rsidRDefault="008B2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27CB" w:rsidRDefault="008B2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27CB" w:rsidRDefault="008B2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27CB" w:rsidRDefault="008B2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27CB" w:rsidRDefault="008B2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27CB" w:rsidRDefault="008B2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27CB" w:rsidRDefault="008B2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TRIB. SEGRETERIA GENERALE</w:t>
            </w:r>
          </w:p>
        </w:tc>
      </w:tr>
      <w:tr w:rsidR="008B27CB"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27CB" w:rsidRDefault="008B2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27CB" w:rsidRDefault="008B2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27CB" w:rsidRDefault="008B2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27CB" w:rsidRDefault="008B2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27CB" w:rsidRDefault="008B2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27CB" w:rsidRDefault="008B2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27CB" w:rsidRDefault="008B2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</w:t>
            </w:r>
            <w:proofErr w:type="spellEnd"/>
            <w:proofErr w:type="gramEnd"/>
          </w:p>
        </w:tc>
      </w:tr>
      <w:tr w:rsidR="008B27CB"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27CB" w:rsidRDefault="008B2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27CB" w:rsidRDefault="008B2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27CB" w:rsidRDefault="008B2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27CB" w:rsidRDefault="008B2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27CB" w:rsidRDefault="008B2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27CB" w:rsidRDefault="008B2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27CB" w:rsidRDefault="008B2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CERRONE PASQUALE</w:t>
            </w:r>
            <w:r>
              <w:rPr>
                <w:rFonts w:ascii="Times New Roman" w:hAnsi="Times New Roman" w:cs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8B27CB">
        <w:tc>
          <w:tcPr>
            <w:tcW w:w="2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27CB" w:rsidRDefault="008B2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PM:N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2023/000323- GIP:- DIB:N2023/001426</w:t>
            </w:r>
          </w:p>
        </w:tc>
        <w:tc>
          <w:tcPr>
            <w:tcW w:w="1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27CB" w:rsidRDefault="008B2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1) CP art.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640;  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2) CP art. 640 - CP56;   </w:t>
            </w:r>
          </w:p>
        </w:tc>
        <w:tc>
          <w:tcPr>
            <w:tcW w:w="2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27CB" w:rsidRDefault="008B2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2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27CB" w:rsidRDefault="008B2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27CB" w:rsidRDefault="008B2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08/04/2025 11:45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27CB" w:rsidRDefault="008B2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8B27CB" w:rsidRDefault="008B2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8B27CB" w:rsidRDefault="008B2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27CB" w:rsidRDefault="008B2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27CB"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27CB" w:rsidRDefault="008B2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27CB" w:rsidRDefault="008B2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27CB" w:rsidRDefault="008B2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27CB" w:rsidRDefault="008B2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27CB" w:rsidRDefault="008B2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27CB" w:rsidRDefault="008B2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27CB" w:rsidRDefault="008B2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TRIB. SEGRETERIA GENERALE</w:t>
            </w:r>
          </w:p>
        </w:tc>
      </w:tr>
      <w:tr w:rsidR="008B27CB"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27CB" w:rsidRDefault="008B2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27CB" w:rsidRDefault="008B2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27CB" w:rsidRDefault="008B2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27CB" w:rsidRDefault="008B2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27CB" w:rsidRDefault="008B2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27CB" w:rsidRDefault="008B2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27CB" w:rsidRDefault="008B2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</w:t>
            </w:r>
            <w:proofErr w:type="spellEnd"/>
          </w:p>
        </w:tc>
      </w:tr>
      <w:tr w:rsidR="008B27CB"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27CB" w:rsidRDefault="008B2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27CB" w:rsidRDefault="008B2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27CB" w:rsidRDefault="008B2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27CB" w:rsidRDefault="008B2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27CB" w:rsidRDefault="008B2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27CB" w:rsidRDefault="008B2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27CB" w:rsidRDefault="008B2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CERRONE PASQUALE</w:t>
            </w:r>
            <w:r>
              <w:rPr>
                <w:rFonts w:ascii="Times New Roman" w:hAnsi="Times New Roman" w:cs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8B27CB">
        <w:tc>
          <w:tcPr>
            <w:tcW w:w="2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27CB" w:rsidRDefault="008B2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PM:N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2022/003398- GIP:-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DIB:N2024/000341</w:t>
            </w:r>
          </w:p>
        </w:tc>
        <w:tc>
          <w:tcPr>
            <w:tcW w:w="1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27CB" w:rsidRDefault="008B2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1) CP art. 582 -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CP art. 585 - CP art. 577 C1 N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1;   </w:t>
            </w:r>
            <w:proofErr w:type="gramEnd"/>
          </w:p>
        </w:tc>
        <w:tc>
          <w:tcPr>
            <w:tcW w:w="2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27CB" w:rsidRDefault="008B2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Citazione diretta a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giudizio - </w:t>
            </w:r>
          </w:p>
        </w:tc>
        <w:tc>
          <w:tcPr>
            <w:tcW w:w="12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27CB" w:rsidRDefault="008B2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FISSATA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ALLA DATA INDICATA (DA SVOLGERSI)</w:t>
            </w:r>
          </w:p>
        </w:tc>
        <w:tc>
          <w:tcPr>
            <w:tcW w:w="1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27CB" w:rsidRDefault="008B2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08/04/2025 12:45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27CB" w:rsidRDefault="008B2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8B27CB" w:rsidRDefault="008B2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Titolare:</w:t>
            </w:r>
          </w:p>
          <w:p w:rsidR="008B27CB" w:rsidRDefault="008B2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27CB" w:rsidRDefault="008B2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27CB"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27CB" w:rsidRDefault="008B2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27CB" w:rsidRDefault="008B2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27CB" w:rsidRDefault="008B2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27CB" w:rsidRDefault="008B2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27CB" w:rsidRDefault="008B2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27CB" w:rsidRDefault="008B2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27CB" w:rsidRDefault="008B2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TRIB. SEGRETERIA GENERALE</w:t>
            </w:r>
          </w:p>
        </w:tc>
      </w:tr>
      <w:tr w:rsidR="008B27CB"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27CB" w:rsidRDefault="008B2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27CB" w:rsidRDefault="008B2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27CB" w:rsidRDefault="008B2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27CB" w:rsidRDefault="008B2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27CB" w:rsidRDefault="008B2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27CB" w:rsidRDefault="008B2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27CB" w:rsidRDefault="008B2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</w:t>
            </w:r>
            <w:proofErr w:type="spellEnd"/>
            <w:proofErr w:type="gramEnd"/>
          </w:p>
        </w:tc>
      </w:tr>
      <w:tr w:rsidR="008B27CB"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27CB" w:rsidRDefault="008B2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27CB" w:rsidRDefault="008B2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27CB" w:rsidRDefault="008B2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27CB" w:rsidRDefault="008B2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27CB" w:rsidRDefault="008B2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27CB" w:rsidRDefault="008B2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27CB" w:rsidRDefault="008B2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CERRONE PASQUALE</w:t>
            </w:r>
            <w:r>
              <w:rPr>
                <w:rFonts w:ascii="Times New Roman" w:hAnsi="Times New Roman" w:cs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8B27CB">
        <w:tc>
          <w:tcPr>
            <w:tcW w:w="2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27CB" w:rsidRDefault="008B2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PM:N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2023/004410- GIP:- DIB:N2024/001531</w:t>
            </w:r>
          </w:p>
        </w:tc>
        <w:tc>
          <w:tcPr>
            <w:tcW w:w="1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27CB" w:rsidRDefault="008B2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CP art. 588 C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2;   </w:t>
            </w:r>
            <w:proofErr w:type="gramEnd"/>
          </w:p>
        </w:tc>
        <w:tc>
          <w:tcPr>
            <w:tcW w:w="2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27CB" w:rsidRDefault="008B2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2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27CB" w:rsidRDefault="008B2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27CB" w:rsidRDefault="008B2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08/04/2025 13:00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27CB" w:rsidRDefault="008B2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8B27CB" w:rsidRDefault="008B2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8B27CB" w:rsidRDefault="008B2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27CB" w:rsidRDefault="008B2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27CB"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27CB" w:rsidRDefault="008B2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27CB" w:rsidRDefault="008B2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27CB" w:rsidRDefault="008B2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27CB" w:rsidRDefault="008B2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27CB" w:rsidRDefault="008B2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27CB" w:rsidRDefault="008B2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27CB" w:rsidRDefault="008B2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TRIB. SEGRETERIA GENERALE</w:t>
            </w:r>
          </w:p>
        </w:tc>
      </w:tr>
      <w:tr w:rsidR="008B27CB"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27CB" w:rsidRDefault="008B2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27CB" w:rsidRDefault="008B2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27CB" w:rsidRDefault="008B2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27CB" w:rsidRDefault="008B2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27CB" w:rsidRDefault="008B2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27CB" w:rsidRDefault="008B2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27CB" w:rsidRDefault="008B2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</w:t>
            </w:r>
            <w:proofErr w:type="spellEnd"/>
          </w:p>
        </w:tc>
      </w:tr>
      <w:tr w:rsidR="008B27CB"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27CB" w:rsidRDefault="008B2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27CB" w:rsidRDefault="008B2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27CB" w:rsidRDefault="008B2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27CB" w:rsidRDefault="008B2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27CB" w:rsidRDefault="008B2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27CB" w:rsidRDefault="008B2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27CB" w:rsidRDefault="008B2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CERRONE PASQUALE</w:t>
            </w:r>
            <w:r>
              <w:rPr>
                <w:rFonts w:ascii="Times New Roman" w:hAnsi="Times New Roman" w:cs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8B27CB">
        <w:tc>
          <w:tcPr>
            <w:tcW w:w="2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27CB" w:rsidRDefault="008B2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PM:N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2022/002176- GIP:N2022/003169- DIB:N2023/001294</w:t>
            </w:r>
          </w:p>
        </w:tc>
        <w:tc>
          <w:tcPr>
            <w:tcW w:w="1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27CB" w:rsidRDefault="008B2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DL del 2019 nr. 4 art. 2 - DL del 2019 nr. 4 art. 7 C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1;  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2) DL del 2019 nr. 4 art. 7 C1 - DL del 2019 nr. 4 art. 2;   </w:t>
            </w:r>
          </w:p>
        </w:tc>
        <w:tc>
          <w:tcPr>
            <w:tcW w:w="2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27CB" w:rsidRDefault="008B2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Giudizio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ordinario  (</w:t>
            </w:r>
            <w:proofErr w:type="spellStart"/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Sv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U.P.) - </w:t>
            </w:r>
          </w:p>
        </w:tc>
        <w:tc>
          <w:tcPr>
            <w:tcW w:w="12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27CB" w:rsidRDefault="008B2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27CB" w:rsidRDefault="008B2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08/04/2025 13:15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27CB" w:rsidRDefault="008B2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8B27CB" w:rsidRDefault="008B2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8B27CB" w:rsidRDefault="008B2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27CB" w:rsidRDefault="008B2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27CB"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27CB" w:rsidRDefault="008B2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27CB" w:rsidRDefault="008B2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27CB" w:rsidRDefault="008B2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27CB" w:rsidRDefault="008B2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27CB" w:rsidRDefault="008B2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27CB" w:rsidRDefault="008B2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27CB" w:rsidRDefault="008B2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TRIB. SEGRETERIA GENERALE</w:t>
            </w:r>
          </w:p>
        </w:tc>
      </w:tr>
      <w:tr w:rsidR="008B27CB"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27CB" w:rsidRDefault="008B2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27CB" w:rsidRDefault="008B2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27CB" w:rsidRDefault="008B2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27CB" w:rsidRDefault="008B2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27CB" w:rsidRDefault="008B2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27CB" w:rsidRDefault="008B2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27CB" w:rsidRDefault="008B2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</w:t>
            </w:r>
            <w:proofErr w:type="spellEnd"/>
          </w:p>
        </w:tc>
      </w:tr>
      <w:tr w:rsidR="008B27CB"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27CB" w:rsidRDefault="008B2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27CB" w:rsidRDefault="008B2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27CB" w:rsidRDefault="008B2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27CB" w:rsidRDefault="008B2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27CB" w:rsidRDefault="008B2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27CB" w:rsidRDefault="008B2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27CB" w:rsidRDefault="008B2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CERRONE PASQUALE</w:t>
            </w:r>
            <w:r>
              <w:rPr>
                <w:rFonts w:ascii="Times New Roman" w:hAnsi="Times New Roman" w:cs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8B27CB">
        <w:tc>
          <w:tcPr>
            <w:tcW w:w="2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27CB" w:rsidRDefault="008B2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PM:N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2020/000728- GIP:N2021/001147- DIB:N2022/000009</w:t>
            </w:r>
          </w:p>
        </w:tc>
        <w:tc>
          <w:tcPr>
            <w:tcW w:w="1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27CB" w:rsidRDefault="008B2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1) CP art.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570;  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3) CP art. 572;   </w:t>
            </w:r>
          </w:p>
        </w:tc>
        <w:tc>
          <w:tcPr>
            <w:tcW w:w="2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27CB" w:rsidRDefault="008B2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Giudizio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ordinario  (</w:t>
            </w:r>
            <w:proofErr w:type="spellStart"/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Sv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U.P.) - </w:t>
            </w:r>
          </w:p>
        </w:tc>
        <w:tc>
          <w:tcPr>
            <w:tcW w:w="12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27CB" w:rsidRDefault="008B2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27CB" w:rsidRDefault="008B2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08/04/2025 13:30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27CB" w:rsidRDefault="008B2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8B27CB" w:rsidRDefault="008B2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8B27CB" w:rsidRDefault="008B2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27CB" w:rsidRDefault="008B2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27CB"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27CB" w:rsidRDefault="008B2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27CB" w:rsidRDefault="008B2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27CB" w:rsidRDefault="008B2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27CB" w:rsidRDefault="008B2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27CB" w:rsidRDefault="008B2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27CB" w:rsidRDefault="008B2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27CB" w:rsidRDefault="008B2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TRIB. SEGRETERIA GENERALE</w:t>
            </w:r>
          </w:p>
        </w:tc>
      </w:tr>
      <w:tr w:rsidR="008B27CB"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27CB" w:rsidRDefault="008B2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27CB" w:rsidRDefault="008B2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27CB" w:rsidRDefault="008B2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27CB" w:rsidRDefault="008B2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27CB" w:rsidRDefault="008B2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27CB" w:rsidRDefault="008B2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27CB" w:rsidRDefault="008B2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</w:t>
            </w:r>
            <w:proofErr w:type="spellEnd"/>
          </w:p>
        </w:tc>
      </w:tr>
      <w:tr w:rsidR="008B27CB"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27CB" w:rsidRDefault="008B2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27CB" w:rsidRDefault="008B2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27CB" w:rsidRDefault="008B2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27CB" w:rsidRDefault="008B2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27CB" w:rsidRDefault="008B2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27CB" w:rsidRDefault="008B2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27CB" w:rsidRDefault="008B2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CERRONE PASQUALE</w:t>
            </w:r>
            <w:r>
              <w:rPr>
                <w:rFonts w:ascii="Times New Roman" w:hAnsi="Times New Roman" w:cs="Times New Roman"/>
                <w:color w:val="800000"/>
                <w:sz w:val="20"/>
                <w:szCs w:val="20"/>
              </w:rPr>
              <w:t xml:space="preserve"> </w:t>
            </w:r>
          </w:p>
        </w:tc>
      </w:tr>
    </w:tbl>
    <w:p w:rsidR="00EC093B" w:rsidRDefault="00EC093B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</w:p>
    <w:p w:rsidR="00EC093B" w:rsidRDefault="00EC093B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</w:p>
    <w:p w:rsidR="00EC093B" w:rsidRDefault="004E7D5C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Utente: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10737</w:t>
      </w:r>
    </w:p>
    <w:p w:rsidR="004E7D5C" w:rsidRDefault="004E7D5C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bookmarkStart w:id="1" w:name="page_total_master0"/>
      <w:bookmarkStart w:id="2" w:name="page_total"/>
      <w:bookmarkEnd w:id="1"/>
      <w:bookmarkEnd w:id="2"/>
    </w:p>
    <w:sectPr w:rsidR="004E7D5C">
      <w:pgSz w:w="16820" w:h="11900" w:orient="landscape"/>
      <w:pgMar w:top="1120" w:right="1020" w:bottom="1120" w:left="10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0C3A92"/>
    <w:multiLevelType w:val="hybridMultilevel"/>
    <w:tmpl w:val="00000001"/>
    <w:lvl w:ilvl="0" w:tplc="00000002">
      <w:start w:val="1"/>
      <w:numFmt w:val="bullet"/>
      <w:lvlText w:val=""/>
      <w:lvlJc w:val="left"/>
      <w:pPr>
        <w:tabs>
          <w:tab w:val="num" w:pos="468"/>
        </w:tabs>
        <w:ind w:left="468" w:hanging="360"/>
      </w:pPr>
      <w:rPr>
        <w:rFonts w:ascii="Arial" w:hAnsi="Arial" w:cs="Arial"/>
        <w:color w:val="000000"/>
        <w:sz w:val="24"/>
        <w:szCs w:val="24"/>
      </w:rPr>
    </w:lvl>
    <w:lvl w:ilvl="1" w:tplc="00000003">
      <w:start w:val="1"/>
      <w:numFmt w:val="bullet"/>
      <w:lvlText w:val="o"/>
      <w:lvlJc w:val="left"/>
      <w:pPr>
        <w:tabs>
          <w:tab w:val="num" w:pos="1188"/>
        </w:tabs>
        <w:ind w:left="1188" w:hanging="360"/>
      </w:pPr>
      <w:rPr>
        <w:rFonts w:ascii="Courier New" w:hAnsi="Courier New" w:cs="Courier New"/>
        <w:color w:val="000000"/>
        <w:sz w:val="24"/>
        <w:szCs w:val="24"/>
      </w:rPr>
    </w:lvl>
    <w:lvl w:ilvl="2" w:tplc="00000004">
      <w:start w:val="1"/>
      <w:numFmt w:val="bullet"/>
      <w:lvlText w:val=""/>
      <w:lvlJc w:val="left"/>
      <w:pPr>
        <w:tabs>
          <w:tab w:val="num" w:pos="1908"/>
        </w:tabs>
        <w:ind w:left="1908" w:hanging="360"/>
      </w:pPr>
      <w:rPr>
        <w:rFonts w:ascii="Arial" w:hAnsi="Arial" w:cs="Arial"/>
        <w:color w:val="000000"/>
        <w:sz w:val="24"/>
        <w:szCs w:val="24"/>
      </w:rPr>
    </w:lvl>
    <w:lvl w:ilvl="3" w:tplc="00000005">
      <w:start w:val="1"/>
      <w:numFmt w:val="bullet"/>
      <w:lvlText w:val=""/>
      <w:lvlJc w:val="left"/>
      <w:pPr>
        <w:tabs>
          <w:tab w:val="num" w:pos="2628"/>
        </w:tabs>
        <w:ind w:left="2628" w:hanging="360"/>
      </w:pPr>
      <w:rPr>
        <w:rFonts w:ascii="Arial" w:hAnsi="Arial" w:cs="Arial"/>
        <w:color w:val="000000"/>
        <w:sz w:val="24"/>
        <w:szCs w:val="24"/>
      </w:rPr>
    </w:lvl>
    <w:lvl w:ilvl="4" w:tplc="00000006">
      <w:start w:val="1"/>
      <w:numFmt w:val="bullet"/>
      <w:lvlText w:val="o"/>
      <w:lvlJc w:val="left"/>
      <w:pPr>
        <w:tabs>
          <w:tab w:val="num" w:pos="3348"/>
        </w:tabs>
        <w:ind w:left="3348" w:hanging="360"/>
      </w:pPr>
      <w:rPr>
        <w:rFonts w:ascii="Courier New" w:hAnsi="Courier New" w:cs="Courier New"/>
        <w:color w:val="000000"/>
        <w:sz w:val="24"/>
        <w:szCs w:val="24"/>
      </w:rPr>
    </w:lvl>
    <w:lvl w:ilvl="5" w:tplc="00000007">
      <w:start w:val="1"/>
      <w:numFmt w:val="bullet"/>
      <w:lvlText w:val=""/>
      <w:lvlJc w:val="left"/>
      <w:pPr>
        <w:tabs>
          <w:tab w:val="num" w:pos="4068"/>
        </w:tabs>
        <w:ind w:left="4068" w:hanging="360"/>
      </w:pPr>
      <w:rPr>
        <w:rFonts w:ascii="Arial" w:hAnsi="Arial" w:cs="Arial"/>
        <w:color w:val="000000"/>
        <w:sz w:val="24"/>
        <w:szCs w:val="24"/>
      </w:rPr>
    </w:lvl>
    <w:lvl w:ilvl="6" w:tplc="00000008">
      <w:start w:val="1"/>
      <w:numFmt w:val="bullet"/>
      <w:lvlText w:val=""/>
      <w:lvlJc w:val="left"/>
      <w:pPr>
        <w:tabs>
          <w:tab w:val="num" w:pos="4788"/>
        </w:tabs>
        <w:ind w:left="4788" w:hanging="360"/>
      </w:pPr>
      <w:rPr>
        <w:rFonts w:ascii="Arial" w:hAnsi="Arial" w:cs="Arial"/>
        <w:color w:val="000000"/>
        <w:sz w:val="24"/>
        <w:szCs w:val="24"/>
      </w:rPr>
    </w:lvl>
    <w:lvl w:ilvl="7" w:tplc="00000009">
      <w:start w:val="1"/>
      <w:numFmt w:val="bullet"/>
      <w:lvlText w:val="o"/>
      <w:lvlJc w:val="left"/>
      <w:pPr>
        <w:tabs>
          <w:tab w:val="num" w:pos="5508"/>
        </w:tabs>
        <w:ind w:left="5508" w:hanging="360"/>
      </w:pPr>
      <w:rPr>
        <w:rFonts w:ascii="Courier New" w:hAnsi="Courier New" w:cs="Courier New"/>
        <w:color w:val="000000"/>
        <w:sz w:val="24"/>
        <w:szCs w:val="24"/>
      </w:rPr>
    </w:lvl>
    <w:lvl w:ilvl="8" w:tplc="0000000A">
      <w:start w:val="1"/>
      <w:numFmt w:val="bullet"/>
      <w:lvlText w:val=""/>
      <w:lvlJc w:val="left"/>
      <w:pPr>
        <w:tabs>
          <w:tab w:val="num" w:pos="6228"/>
        </w:tabs>
        <w:ind w:left="6228" w:hanging="360"/>
      </w:pPr>
      <w:rPr>
        <w:rFonts w:ascii="Arial" w:hAnsi="Arial" w:cs="Arial"/>
        <w:color w:val="000000"/>
        <w:sz w:val="24"/>
        <w:szCs w:val="24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proofState w:spelling="clean" w:grammar="clean"/>
  <w:defaultTabStop w:val="70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82D"/>
    <w:rsid w:val="001C682D"/>
    <w:rsid w:val="0031579B"/>
    <w:rsid w:val="004E7D5C"/>
    <w:rsid w:val="008B27CB"/>
    <w:rsid w:val="00EC0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17EC9C3-1608-4E75-A3F6-1970B72AA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Id Proced</vt:lpstr>
    </vt:vector>
  </TitlesOfParts>
  <Company/>
  <LinksUpToDate>false</LinksUpToDate>
  <CharactersWithSpaces>2609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 Proced</dc:title>
  <dc:subject/>
  <dc:creator>Matteo Lopez</dc:creator>
  <cp:keywords/>
  <dc:description>Generated by Oracle XML Publisher 5.6.2</dc:description>
  <cp:lastModifiedBy>Giulia Bargellini</cp:lastModifiedBy>
  <cp:revision>2</cp:revision>
  <dcterms:created xsi:type="dcterms:W3CDTF">2025-04-08T06:43:00Z</dcterms:created>
  <dcterms:modified xsi:type="dcterms:W3CDTF">2025-04-08T06:43:00Z</dcterms:modified>
</cp:coreProperties>
</file>